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8FA" w:rsidRPr="000A78FA" w:rsidRDefault="000A78FA">
      <w:pPr>
        <w:rPr>
          <w:b/>
          <w:bCs/>
          <w:color w:val="FF0000"/>
        </w:rPr>
      </w:pPr>
    </w:p>
    <w:p w:rsidR="000A78FA" w:rsidRPr="000A78FA" w:rsidRDefault="000A78FA" w:rsidP="000A78FA">
      <w:pPr>
        <w:ind w:left="2124" w:firstLine="708"/>
        <w:rPr>
          <w:b/>
          <w:bCs/>
          <w:color w:val="FF0000"/>
        </w:rPr>
      </w:pPr>
      <w:r w:rsidRPr="000A78FA">
        <w:rPr>
          <w:b/>
          <w:bCs/>
          <w:color w:val="FF0000"/>
        </w:rPr>
        <w:t>SEPTEMBER 2023 – JUNI 2024</w:t>
      </w:r>
    </w:p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754"/>
        <w:gridCol w:w="4286"/>
      </w:tblGrid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Niveau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WEKELIJKSE CURSUSSEN</w:t>
            </w: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WEKELIJKSE CURSUSSEN</w:t>
            </w: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/>
              <w:rPr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spacing w:after="0"/>
              <w:rPr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ABSOLUTE BEGINNER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ZATERDAG 10-11:30</w:t>
            </w: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WOENSDAG 17:15-18:45</w:t>
            </w: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A1/A2 TRESHOLD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WOENSDAG 19-20:30</w:t>
            </w: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A2.1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MAANDAGS 18:30-20</w:t>
            </w: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A2.2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spacing w:after="0"/>
              <w:rPr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 xml:space="preserve">A2.2-B1 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DINSDAG 18-19:30</w:t>
            </w: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B1.2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VRIJDAG 9-10:30</w:t>
            </w: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B2,2/C1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VRIJDAG 11-12:30</w:t>
            </w: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C1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spacing w:after="0"/>
              <w:rPr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ITAL. 360 GRADEN A2/B1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DINSDAG 18-19:30</w:t>
            </w: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VAKANTIE CURSUS</w:t>
            </w: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VANAF JANUARI</w:t>
            </w: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340"/>
        </w:trPr>
        <w:tc>
          <w:tcPr>
            <w:tcW w:w="4180" w:type="dxa"/>
            <w:noWrap/>
            <w:vAlign w:val="bottom"/>
            <w:hideMark/>
          </w:tcPr>
          <w:p w:rsidR="000A78FA" w:rsidRDefault="000A78FA">
            <w:pPr>
              <w:spacing w:after="0"/>
              <w:rPr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3754" w:type="dxa"/>
            <w:noWrap/>
            <w:vAlign w:val="bottom"/>
            <w:hideMark/>
          </w:tcPr>
          <w:p w:rsidR="000A78FA" w:rsidRDefault="000A78FA">
            <w:pPr>
              <w:spacing w:after="0"/>
              <w:rPr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286" w:type="dxa"/>
            <w:noWrap/>
            <w:vAlign w:val="bottom"/>
            <w:hideMark/>
          </w:tcPr>
          <w:p w:rsidR="000A78FA" w:rsidRDefault="000A78FA">
            <w:pPr>
              <w:spacing w:after="0"/>
              <w:rPr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0A78FA" w:rsidTr="000A78FA">
        <w:trPr>
          <w:trHeight w:val="288"/>
        </w:trPr>
        <w:tc>
          <w:tcPr>
            <w:tcW w:w="4180" w:type="dxa"/>
            <w:noWrap/>
            <w:vAlign w:val="bottom"/>
          </w:tcPr>
          <w:p w:rsidR="000A78FA" w:rsidRDefault="000A78FA">
            <w:pPr>
              <w:spacing w:after="0"/>
              <w:rPr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040" w:type="dxa"/>
            <w:gridSpan w:val="2"/>
            <w:noWrap/>
            <w:vAlign w:val="bottom"/>
          </w:tcPr>
          <w:p w:rsidR="000A78FA" w:rsidRDefault="000A7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</w:tr>
    </w:tbl>
    <w:p w:rsidR="000A78FA" w:rsidRDefault="000A78FA"/>
    <w:sectPr w:rsidR="000A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FA"/>
    <w:rsid w:val="000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5B15"/>
  <w15:chartTrackingRefBased/>
  <w15:docId w15:val="{C2C13EBE-E45A-40E5-89AE-5F73222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8F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Carraro</dc:creator>
  <cp:keywords/>
  <dc:description/>
  <cp:lastModifiedBy>Stefania Carraro</cp:lastModifiedBy>
  <cp:revision>1</cp:revision>
  <dcterms:created xsi:type="dcterms:W3CDTF">2023-06-01T16:33:00Z</dcterms:created>
  <dcterms:modified xsi:type="dcterms:W3CDTF">2023-06-01T16:35:00Z</dcterms:modified>
</cp:coreProperties>
</file>